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7A" w:rsidRPr="002F3204" w:rsidRDefault="00DA085D" w:rsidP="002F3204">
      <w:pPr>
        <w:bidi/>
        <w:spacing w:after="0"/>
        <w:jc w:val="center"/>
        <w:rPr>
          <w:rFonts w:ascii="IranNastaliq" w:hAnsi="IranNastaliq" w:cs="IranNastaliq"/>
          <w:b/>
          <w:bCs/>
          <w:sz w:val="34"/>
          <w:szCs w:val="34"/>
          <w:rtl/>
        </w:rPr>
      </w:pPr>
      <w:r w:rsidRPr="002F3204">
        <w:rPr>
          <w:rFonts w:ascii="IranNastaliq" w:hAnsi="IranNastaliq" w:cs="IranNastaliq"/>
          <w:b/>
          <w:bCs/>
          <w:sz w:val="34"/>
          <w:szCs w:val="34"/>
          <w:rtl/>
        </w:rPr>
        <w:t>بسمه تعالی</w:t>
      </w:r>
    </w:p>
    <w:p w:rsidR="00DA085D" w:rsidRPr="002F3204" w:rsidRDefault="00DA085D" w:rsidP="002F3204">
      <w:pPr>
        <w:bidi/>
        <w:spacing w:after="0"/>
        <w:rPr>
          <w:rFonts w:cs="B Nazanin"/>
          <w:rtl/>
        </w:rPr>
      </w:pPr>
    </w:p>
    <w:p w:rsidR="002F3204" w:rsidRDefault="002F3204" w:rsidP="002F3204">
      <w:pPr>
        <w:bidi/>
        <w:spacing w:after="0"/>
        <w:rPr>
          <w:rFonts w:cs="B Nazanin"/>
          <w:b/>
          <w:bCs/>
          <w:sz w:val="26"/>
          <w:szCs w:val="26"/>
          <w:rtl/>
        </w:rPr>
      </w:pPr>
    </w:p>
    <w:p w:rsidR="00DA085D" w:rsidRPr="002F3204" w:rsidRDefault="00DA085D" w:rsidP="002F3204">
      <w:pPr>
        <w:bidi/>
        <w:spacing w:after="0"/>
        <w:rPr>
          <w:rFonts w:cs="B Nazanin"/>
          <w:b/>
          <w:bCs/>
          <w:sz w:val="26"/>
          <w:szCs w:val="26"/>
          <w:rtl/>
        </w:rPr>
      </w:pPr>
      <w:r w:rsidRPr="002F3204">
        <w:rPr>
          <w:rFonts w:cs="B Nazanin" w:hint="cs"/>
          <w:b/>
          <w:bCs/>
          <w:sz w:val="26"/>
          <w:szCs w:val="26"/>
          <w:rtl/>
        </w:rPr>
        <w:t>جناب آقای دکتر اشرفی</w:t>
      </w:r>
    </w:p>
    <w:p w:rsidR="00DA085D" w:rsidRPr="002F3204" w:rsidRDefault="00DA085D" w:rsidP="002F3204">
      <w:pPr>
        <w:bidi/>
        <w:spacing w:after="0"/>
        <w:rPr>
          <w:rFonts w:cs="B Nazanin"/>
          <w:b/>
          <w:bCs/>
          <w:sz w:val="26"/>
          <w:szCs w:val="26"/>
          <w:rtl/>
        </w:rPr>
      </w:pPr>
      <w:r w:rsidRPr="002F3204">
        <w:rPr>
          <w:rFonts w:cs="B Nazanin" w:hint="cs"/>
          <w:b/>
          <w:bCs/>
          <w:sz w:val="26"/>
          <w:szCs w:val="26"/>
          <w:rtl/>
        </w:rPr>
        <w:t>مدیر محترم امور پژوهش و فناوری دانشگاه</w:t>
      </w:r>
    </w:p>
    <w:p w:rsidR="002F3204" w:rsidRDefault="002F3204" w:rsidP="002F3204">
      <w:pPr>
        <w:bidi/>
        <w:spacing w:after="0"/>
        <w:jc w:val="both"/>
        <w:rPr>
          <w:rFonts w:cs="B Yagut"/>
          <w:sz w:val="26"/>
          <w:szCs w:val="26"/>
          <w:rtl/>
        </w:rPr>
      </w:pPr>
    </w:p>
    <w:p w:rsidR="00DA085D" w:rsidRPr="002F3204" w:rsidRDefault="00DA085D" w:rsidP="002F3204">
      <w:pPr>
        <w:bidi/>
        <w:spacing w:after="0"/>
        <w:jc w:val="both"/>
        <w:rPr>
          <w:rFonts w:cs="B Yagut"/>
          <w:sz w:val="26"/>
          <w:szCs w:val="26"/>
          <w:rtl/>
        </w:rPr>
      </w:pPr>
      <w:r w:rsidRPr="002F3204">
        <w:rPr>
          <w:rFonts w:cs="B Yagut" w:hint="cs"/>
          <w:sz w:val="26"/>
          <w:szCs w:val="26"/>
          <w:rtl/>
        </w:rPr>
        <w:t>با سلام و احترام</w:t>
      </w:r>
    </w:p>
    <w:p w:rsidR="00C363B5" w:rsidRPr="002F3204" w:rsidRDefault="00C363B5" w:rsidP="00113562">
      <w:pPr>
        <w:bidi/>
        <w:spacing w:after="0"/>
        <w:jc w:val="both"/>
        <w:rPr>
          <w:rFonts w:cs="B Yagut"/>
          <w:sz w:val="26"/>
          <w:szCs w:val="26"/>
          <w:rtl/>
        </w:rPr>
      </w:pPr>
      <w:r w:rsidRPr="002F3204">
        <w:rPr>
          <w:rFonts w:cs="B Yagut"/>
          <w:sz w:val="26"/>
          <w:szCs w:val="26"/>
          <w:rtl/>
        </w:rPr>
        <w:t xml:space="preserve">به استحضار می‌رساند در طول یک سال گذشته، معادل </w:t>
      </w:r>
      <w:r>
        <w:rPr>
          <w:rFonts w:cs="B Yagut" w:hint="cs"/>
          <w:sz w:val="26"/>
          <w:szCs w:val="26"/>
          <w:rtl/>
          <w:lang w:bidi="fa-IR"/>
        </w:rPr>
        <w:t>70</w:t>
      </w:r>
      <w:r w:rsidRPr="002F3204">
        <w:rPr>
          <w:rFonts w:cs="B Yagut"/>
          <w:sz w:val="26"/>
          <w:szCs w:val="26"/>
          <w:rtl/>
        </w:rPr>
        <w:t xml:space="preserve"> درصد کل رقم گرنت </w:t>
      </w:r>
      <w:r>
        <w:rPr>
          <w:rFonts w:cs="B Yagut" w:hint="cs"/>
          <w:sz w:val="26"/>
          <w:szCs w:val="26"/>
          <w:rtl/>
        </w:rPr>
        <w:t>اینجانب ..</w:t>
      </w:r>
      <w:r w:rsidR="00113562">
        <w:rPr>
          <w:rFonts w:cs="B Yagut" w:hint="cs"/>
          <w:sz w:val="26"/>
          <w:szCs w:val="26"/>
          <w:rtl/>
        </w:rPr>
        <w:t>..</w:t>
      </w:r>
      <w:r>
        <w:rPr>
          <w:rFonts w:cs="B Yagut" w:hint="cs"/>
          <w:sz w:val="26"/>
          <w:szCs w:val="26"/>
          <w:rtl/>
        </w:rPr>
        <w:t xml:space="preserve">.، </w:t>
      </w:r>
      <w:r w:rsidR="0097569C">
        <w:rPr>
          <w:rFonts w:cs="B Yagut"/>
          <w:sz w:val="26"/>
          <w:szCs w:val="26"/>
          <w:rtl/>
        </w:rPr>
        <w:t>فاکتور معتبر جمع</w:t>
      </w:r>
      <w:r w:rsidR="0097569C">
        <w:rPr>
          <w:rFonts w:cs="Calibri"/>
          <w:sz w:val="26"/>
          <w:szCs w:val="26"/>
          <w:cs/>
        </w:rPr>
        <w:t>‎</w:t>
      </w:r>
      <w:r w:rsidRPr="002F3204">
        <w:rPr>
          <w:rFonts w:cs="B Yagut"/>
          <w:sz w:val="26"/>
          <w:szCs w:val="26"/>
          <w:rtl/>
        </w:rPr>
        <w:t xml:space="preserve">آوری شده ولیکن برای </w:t>
      </w:r>
      <w:r>
        <w:rPr>
          <w:rFonts w:cs="B Yagut" w:hint="cs"/>
          <w:sz w:val="26"/>
          <w:szCs w:val="26"/>
          <w:rtl/>
          <w:lang w:bidi="fa-IR"/>
        </w:rPr>
        <w:t>30 درصد</w:t>
      </w:r>
      <w:r w:rsidRPr="002F3204">
        <w:rPr>
          <w:rFonts w:cs="B Yagut"/>
          <w:sz w:val="26"/>
          <w:szCs w:val="26"/>
          <w:rtl/>
        </w:rPr>
        <w:t xml:space="preserve"> باقی‌مانده</w:t>
      </w:r>
      <w:r w:rsidR="00F96637">
        <w:rPr>
          <w:rFonts w:cs="B Yagut" w:hint="cs"/>
          <w:sz w:val="26"/>
          <w:szCs w:val="26"/>
          <w:rtl/>
        </w:rPr>
        <w:t xml:space="preserve"> معادل ..</w:t>
      </w:r>
      <w:r w:rsidR="00113562">
        <w:rPr>
          <w:rFonts w:cs="B Yagut" w:hint="cs"/>
          <w:sz w:val="26"/>
          <w:szCs w:val="26"/>
          <w:rtl/>
        </w:rPr>
        <w:t>.....</w:t>
      </w:r>
      <w:r w:rsidR="00F96637">
        <w:rPr>
          <w:rFonts w:cs="B Yagut" w:hint="cs"/>
          <w:sz w:val="26"/>
          <w:szCs w:val="26"/>
          <w:rtl/>
        </w:rPr>
        <w:t>. ریال</w:t>
      </w:r>
      <w:r w:rsidRPr="002F3204">
        <w:rPr>
          <w:rFonts w:cs="B Yagut"/>
          <w:sz w:val="26"/>
          <w:szCs w:val="26"/>
          <w:rtl/>
        </w:rPr>
        <w:t>، با ت</w:t>
      </w:r>
      <w:bookmarkStart w:id="0" w:name="_GoBack"/>
      <w:bookmarkEnd w:id="0"/>
      <w:r w:rsidRPr="002F3204">
        <w:rPr>
          <w:rFonts w:cs="B Yagut"/>
          <w:sz w:val="26"/>
          <w:szCs w:val="26"/>
          <w:rtl/>
        </w:rPr>
        <w:t>وج</w:t>
      </w:r>
      <w:r>
        <w:rPr>
          <w:rFonts w:cs="B Yagut"/>
          <w:sz w:val="26"/>
          <w:szCs w:val="26"/>
          <w:rtl/>
        </w:rPr>
        <w:t>ه به ماهیت هزینه‌های صورت گرفته</w:t>
      </w:r>
      <w:r w:rsidR="00F96637">
        <w:rPr>
          <w:rFonts w:cs="B Yagut" w:hint="cs"/>
          <w:sz w:val="26"/>
          <w:szCs w:val="26"/>
          <w:rtl/>
        </w:rPr>
        <w:t xml:space="preserve"> از جمله ..</w:t>
      </w:r>
      <w:r w:rsidR="00113562">
        <w:rPr>
          <w:rFonts w:cs="B Yagut" w:hint="cs"/>
          <w:sz w:val="26"/>
          <w:szCs w:val="26"/>
          <w:rtl/>
        </w:rPr>
        <w:t>......</w:t>
      </w:r>
      <w:r w:rsidR="00F96637">
        <w:rPr>
          <w:rFonts w:cs="B Yagut" w:hint="cs"/>
          <w:sz w:val="26"/>
          <w:szCs w:val="26"/>
          <w:rtl/>
        </w:rPr>
        <w:t xml:space="preserve">. </w:t>
      </w:r>
      <w:r w:rsidR="00F96637" w:rsidRPr="003B0E64">
        <w:rPr>
          <w:rFonts w:cs="B Yagut" w:hint="cs"/>
          <w:b/>
          <w:bCs/>
          <w:sz w:val="24"/>
          <w:szCs w:val="24"/>
          <w:rtl/>
        </w:rPr>
        <w:t>(به جای نقطه</w:t>
      </w:r>
      <w:r w:rsidR="00113562" w:rsidRPr="003B0E64">
        <w:rPr>
          <w:rFonts w:cs="B Yagut"/>
          <w:b/>
          <w:bCs/>
          <w:sz w:val="24"/>
          <w:szCs w:val="24"/>
        </w:rPr>
        <w:t>‎</w:t>
      </w:r>
      <w:r w:rsidR="00F96637" w:rsidRPr="003B0E64">
        <w:rPr>
          <w:rFonts w:cs="B Yagut" w:hint="cs"/>
          <w:b/>
          <w:bCs/>
          <w:sz w:val="24"/>
          <w:szCs w:val="24"/>
          <w:rtl/>
        </w:rPr>
        <w:t>چین مواردی که بابت آن</w:t>
      </w:r>
      <w:r w:rsidR="00113562" w:rsidRPr="003B0E64">
        <w:rPr>
          <w:rFonts w:cs="B Yagut"/>
          <w:b/>
          <w:bCs/>
          <w:sz w:val="24"/>
          <w:szCs w:val="24"/>
        </w:rPr>
        <w:t>‎</w:t>
      </w:r>
      <w:r w:rsidR="00F96637" w:rsidRPr="003B0E64">
        <w:rPr>
          <w:rFonts w:cs="B Yagut" w:hint="cs"/>
          <w:b/>
          <w:bCs/>
          <w:sz w:val="24"/>
          <w:szCs w:val="24"/>
          <w:rtl/>
        </w:rPr>
        <w:t>ها فاکتور موجود نیست، ذکر شود)</w:t>
      </w:r>
      <w:r w:rsidRPr="002F3204">
        <w:rPr>
          <w:rFonts w:cs="B Yagut"/>
          <w:sz w:val="26"/>
          <w:szCs w:val="26"/>
          <w:rtl/>
        </w:rPr>
        <w:t xml:space="preserve"> امکان صدور فاکتور وجود نداشته است. لذا با شرایط ذکر شده، درخواست تسویه‌حساب کل گرنت خود را دارم</w:t>
      </w:r>
      <w:r w:rsidRPr="002F3204">
        <w:rPr>
          <w:rFonts w:cs="B Yagut" w:hint="cs"/>
          <w:sz w:val="26"/>
          <w:szCs w:val="26"/>
          <w:rtl/>
        </w:rPr>
        <w:t xml:space="preserve">. </w:t>
      </w:r>
    </w:p>
    <w:p w:rsidR="002F3204" w:rsidRPr="002F3204" w:rsidRDefault="002F3204" w:rsidP="002F3204">
      <w:pPr>
        <w:bidi/>
        <w:spacing w:after="0"/>
        <w:jc w:val="both"/>
        <w:rPr>
          <w:rFonts w:cs="B Yagut"/>
          <w:sz w:val="26"/>
          <w:szCs w:val="26"/>
          <w:rtl/>
        </w:rPr>
      </w:pPr>
    </w:p>
    <w:p w:rsidR="002F3204" w:rsidRPr="002F3204" w:rsidRDefault="002F3204" w:rsidP="002F3204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:rsidR="002F3204" w:rsidRPr="002F3204" w:rsidRDefault="002F3204" w:rsidP="002F3204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2F3204">
        <w:rPr>
          <w:rFonts w:cs="B Nazanin" w:hint="cs"/>
          <w:b/>
          <w:bCs/>
          <w:sz w:val="26"/>
          <w:szCs w:val="26"/>
          <w:rtl/>
        </w:rPr>
        <w:t>با تشکر</w:t>
      </w:r>
    </w:p>
    <w:p w:rsidR="002F3204" w:rsidRPr="002F3204" w:rsidRDefault="002F3204" w:rsidP="002F3204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2F3204">
        <w:rPr>
          <w:rFonts w:cs="B Nazanin" w:hint="cs"/>
          <w:b/>
          <w:bCs/>
          <w:sz w:val="26"/>
          <w:szCs w:val="26"/>
          <w:rtl/>
        </w:rPr>
        <w:t>نام و نام خانوادگی:</w:t>
      </w:r>
    </w:p>
    <w:p w:rsidR="002F3204" w:rsidRPr="002F3204" w:rsidRDefault="002F3204" w:rsidP="002F3204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2F3204">
        <w:rPr>
          <w:rFonts w:cs="B Nazanin" w:hint="cs"/>
          <w:b/>
          <w:bCs/>
          <w:sz w:val="26"/>
          <w:szCs w:val="26"/>
          <w:rtl/>
        </w:rPr>
        <w:t>تاریخ و امضاء</w:t>
      </w:r>
    </w:p>
    <w:p w:rsidR="00DA085D" w:rsidRPr="002F3204" w:rsidRDefault="00DA085D" w:rsidP="002F3204">
      <w:pPr>
        <w:bidi/>
        <w:spacing w:after="0"/>
        <w:jc w:val="center"/>
        <w:rPr>
          <w:rFonts w:cs="B Nazanin"/>
          <w:b/>
          <w:bCs/>
          <w:sz w:val="26"/>
          <w:szCs w:val="26"/>
        </w:rPr>
      </w:pPr>
    </w:p>
    <w:sectPr w:rsidR="00DA085D" w:rsidRPr="002F3204" w:rsidSect="00DA085D"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33"/>
    <w:rsid w:val="00113562"/>
    <w:rsid w:val="001B7B67"/>
    <w:rsid w:val="002C5865"/>
    <w:rsid w:val="002F3204"/>
    <w:rsid w:val="00334C10"/>
    <w:rsid w:val="003B0E64"/>
    <w:rsid w:val="00456633"/>
    <w:rsid w:val="0064793D"/>
    <w:rsid w:val="008E5021"/>
    <w:rsid w:val="0097569C"/>
    <w:rsid w:val="00A76C16"/>
    <w:rsid w:val="00C363B5"/>
    <w:rsid w:val="00DA085D"/>
    <w:rsid w:val="00DF60F6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228A"/>
  <w15:chartTrackingRefBased/>
  <w15:docId w15:val="{0C8D325E-75D5-4303-BDC9-0B4364C9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2024-02-21T09:57:00Z</dcterms:created>
  <dcterms:modified xsi:type="dcterms:W3CDTF">2024-03-07T08:30:00Z</dcterms:modified>
</cp:coreProperties>
</file>