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F2" w:rsidRPr="00453751" w:rsidRDefault="000543F2" w:rsidP="000543F2">
      <w:pPr>
        <w:jc w:val="right"/>
        <w:rPr>
          <w:rFonts w:ascii="IranNastaliq" w:hAnsi="IranNastaliq" w:hint="cs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hint="cs"/>
          <w:b/>
          <w:bCs/>
          <w:sz w:val="32"/>
          <w:szCs w:val="32"/>
          <w:rtl/>
          <w:lang w:bidi="fa-IR"/>
        </w:rPr>
        <w:t xml:space="preserve">                     "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103</w:t>
      </w:r>
      <w:r>
        <w:rPr>
          <w:rFonts w:ascii="IranNastaliq" w:hAnsi="IranNastaliq" w:hint="cs"/>
          <w:b/>
          <w:bCs/>
          <w:sz w:val="32"/>
          <w:szCs w:val="32"/>
          <w:rtl/>
          <w:lang w:bidi="fa-IR"/>
        </w:rPr>
        <w:t>"</w:t>
      </w:r>
    </w:p>
    <w:p w:rsidR="000543F2" w:rsidRPr="00453751" w:rsidRDefault="000543F2" w:rsidP="000543F2">
      <w:pPr>
        <w:jc w:val="center"/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</w:pPr>
      <w:r w:rsidRPr="0045375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"بسمه تعالی"</w:t>
      </w:r>
    </w:p>
    <w:p w:rsidR="000543F2" w:rsidRPr="00453751" w:rsidRDefault="000543F2" w:rsidP="000543F2">
      <w:pPr>
        <w:rPr>
          <w:rFonts w:ascii="IranNastaliq" w:hAnsi="IranNastaliq" w:cs="B Zar" w:hint="cs"/>
          <w:sz w:val="32"/>
          <w:szCs w:val="32"/>
          <w:rtl/>
          <w:lang w:bidi="fa-IR"/>
        </w:rPr>
      </w:pP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</w:t>
      </w:r>
    </w:p>
    <w:p w:rsidR="000543F2" w:rsidRPr="00453751" w:rsidRDefault="000543F2" w:rsidP="000543F2">
      <w:pPr>
        <w:rPr>
          <w:rFonts w:ascii="IranNastaliq" w:hAnsi="IranNastaliq" w:cs="B Zar" w:hint="cs"/>
          <w:sz w:val="32"/>
          <w:szCs w:val="32"/>
          <w:rtl/>
          <w:lang w:bidi="fa-IR"/>
        </w:rPr>
      </w:pPr>
    </w:p>
    <w:p w:rsidR="000543F2" w:rsidRPr="00453751" w:rsidRDefault="000543F2" w:rsidP="000543F2">
      <w:pPr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b/>
          <w:bCs/>
          <w:sz w:val="32"/>
          <w:szCs w:val="32"/>
          <w:rtl/>
          <w:lang w:bidi="fa-IR"/>
        </w:rPr>
        <w:t>مدیرکل محترم بورس سازمان امور دانشجویان</w:t>
      </w:r>
    </w:p>
    <w:p w:rsidR="000543F2" w:rsidRPr="00453751" w:rsidRDefault="000543F2" w:rsidP="000543F2">
      <w:pP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b/>
          <w:bCs/>
          <w:sz w:val="32"/>
          <w:szCs w:val="32"/>
          <w:rtl/>
          <w:lang w:bidi="fa-IR"/>
        </w:rPr>
        <w:t>جناب آقای دکتر حاجی زاده</w:t>
      </w:r>
    </w:p>
    <w:p w:rsidR="000543F2" w:rsidRPr="00453751" w:rsidRDefault="000543F2" w:rsidP="000543F2">
      <w:pP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</w:pPr>
      <w:r w:rsidRPr="0045375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</w:p>
    <w:p w:rsidR="000543F2" w:rsidRPr="00453751" w:rsidRDefault="000543F2" w:rsidP="000543F2">
      <w:pPr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0543F2" w:rsidRPr="00453751" w:rsidRDefault="000543F2" w:rsidP="000543F2">
      <w:pPr>
        <w:rPr>
          <w:rFonts w:ascii="IranNastaliq" w:hAnsi="IranNastaliq" w:cs="B Zar"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sz w:val="32"/>
          <w:szCs w:val="32"/>
          <w:rtl/>
          <w:lang w:bidi="fa-IR"/>
        </w:rPr>
        <w:t>با اهدای سلام،</w:t>
      </w:r>
    </w:p>
    <w:p w:rsidR="000543F2" w:rsidRPr="00453751" w:rsidRDefault="000543F2" w:rsidP="000543F2">
      <w:pPr>
        <w:rPr>
          <w:rFonts w:ascii="IranNastaliq" w:hAnsi="IranNastaliq" w:cs="B Zar"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sz w:val="32"/>
          <w:szCs w:val="32"/>
          <w:rtl/>
          <w:lang w:bidi="fa-IR"/>
        </w:rPr>
        <w:t>بدینوسیله متعهد می</w:t>
      </w: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>گردم چن</w:t>
      </w:r>
      <w:bookmarkStart w:id="0" w:name="_GoBack"/>
      <w:bookmarkEnd w:id="0"/>
      <w:r w:rsidRPr="00453751">
        <w:rPr>
          <w:rFonts w:ascii="IranNastaliq" w:hAnsi="IranNastaliq" w:cs="B Zar"/>
          <w:sz w:val="32"/>
          <w:szCs w:val="32"/>
          <w:rtl/>
          <w:lang w:bidi="fa-IR"/>
        </w:rPr>
        <w:t xml:space="preserve">انچه کمتراز 180 روز مقرر درکشور </w:t>
      </w:r>
      <w:r>
        <w:rPr>
          <w:rFonts w:ascii="IranNastaliq" w:hAnsi="IranNastaliq" w:cs="B Zar" w:hint="cs"/>
          <w:sz w:val="32"/>
          <w:szCs w:val="32"/>
          <w:rtl/>
          <w:lang w:bidi="fa-IR"/>
        </w:rPr>
        <w:t>ایران</w:t>
      </w: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 xml:space="preserve">اقامت داشته باشم </w:t>
      </w:r>
      <w:r>
        <w:rPr>
          <w:rFonts w:ascii="IranNastaliq" w:hAnsi="IranNastaliq" w:cs="B Zar" w:hint="cs"/>
          <w:sz w:val="32"/>
          <w:szCs w:val="32"/>
          <w:rtl/>
          <w:lang w:bidi="fa-IR"/>
        </w:rPr>
        <w:t>ریال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 xml:space="preserve"> اضافی دریافتی را به سازمان امور دانشجویان استرداد نموده</w:t>
      </w: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وحق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 xml:space="preserve"> هیچ</w:t>
      </w: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>گ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 xml:space="preserve">ونه </w:t>
      </w: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>اعتراضی ندا</w:t>
      </w: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>رم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>.</w:t>
      </w:r>
    </w:p>
    <w:p w:rsidR="000543F2" w:rsidRPr="00453751" w:rsidRDefault="000543F2" w:rsidP="000543F2">
      <w:pPr>
        <w:rPr>
          <w:rFonts w:ascii="IranNastaliq" w:hAnsi="IranNastaliq" w:cs="B Zar" w:hint="cs"/>
          <w:sz w:val="32"/>
          <w:szCs w:val="32"/>
          <w:rtl/>
          <w:lang w:bidi="fa-IR"/>
        </w:rPr>
      </w:pPr>
    </w:p>
    <w:p w:rsidR="000543F2" w:rsidRPr="00453751" w:rsidRDefault="000543F2" w:rsidP="000543F2">
      <w:pPr>
        <w:rPr>
          <w:rFonts w:ascii="IranNastaliq" w:hAnsi="IranNastaliq" w:cs="B Zar" w:hint="cs"/>
          <w:sz w:val="32"/>
          <w:szCs w:val="32"/>
          <w:rtl/>
          <w:lang w:bidi="fa-IR"/>
        </w:rPr>
      </w:pPr>
    </w:p>
    <w:p w:rsidR="000543F2" w:rsidRPr="00453751" w:rsidRDefault="000543F2" w:rsidP="000543F2">
      <w:pPr>
        <w:rPr>
          <w:rFonts w:ascii="IranNastaliq" w:hAnsi="IranNastaliq" w:cs="B Zar" w:hint="cs"/>
          <w:sz w:val="32"/>
          <w:szCs w:val="32"/>
          <w:rtl/>
          <w:lang w:bidi="fa-IR"/>
        </w:rPr>
      </w:pPr>
    </w:p>
    <w:p w:rsidR="000543F2" w:rsidRPr="00453751" w:rsidRDefault="000543F2" w:rsidP="000543F2">
      <w:pPr>
        <w:rPr>
          <w:rFonts w:ascii="IranNastaliq" w:hAnsi="IranNastaliq" w:cs="B Zar" w:hint="cs"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sz w:val="32"/>
          <w:szCs w:val="32"/>
          <w:rtl/>
          <w:lang w:bidi="fa-IR"/>
        </w:rPr>
        <w:t>نام ونام خانوادگی</w:t>
      </w: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دانشجو :                                                        کارشناس دانشگاه:                                                                                                                                                                                                                         </w:t>
      </w:r>
    </w:p>
    <w:p w:rsidR="000543F2" w:rsidRPr="00453751" w:rsidRDefault="000543F2" w:rsidP="000543F2">
      <w:pPr>
        <w:rPr>
          <w:rFonts w:ascii="IranNastaliq" w:hAnsi="IranNastaliq" w:cs="B Zar"/>
          <w:sz w:val="32"/>
          <w:szCs w:val="32"/>
          <w:lang w:bidi="fa-IR"/>
        </w:rPr>
      </w:pP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>امضاء و اثر انگشت</w:t>
      </w: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                                                        مهر و امضاء                                                                                                                                                                                                                 </w:t>
      </w:r>
    </w:p>
    <w:p w:rsidR="005C196C" w:rsidRDefault="005C196C" w:rsidP="000543F2"/>
    <w:sectPr w:rsidR="005C196C" w:rsidSect="00194597">
      <w:pgSz w:w="11906" w:h="16838"/>
      <w:pgMar w:top="709" w:right="2125" w:bottom="1440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F2"/>
    <w:rsid w:val="000543F2"/>
    <w:rsid w:val="005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zaheri</dc:creator>
  <cp:lastModifiedBy>zaheri</cp:lastModifiedBy>
  <cp:revision>1</cp:revision>
  <cp:lastPrinted>2017-03-07T06:18:00Z</cp:lastPrinted>
  <dcterms:created xsi:type="dcterms:W3CDTF">2017-03-07T06:16:00Z</dcterms:created>
  <dcterms:modified xsi:type="dcterms:W3CDTF">2017-03-07T06:20:00Z</dcterms:modified>
</cp:coreProperties>
</file>